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0628"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058E0629" w14:textId="77777777" w:rsidR="00D32F98" w:rsidRDefault="00731DC8" w:rsidP="00242370">
      <w:pPr>
        <w:pStyle w:val="intituldelarrt"/>
        <w:rPr>
          <w:rFonts w:asciiTheme="minorHAnsi" w:hAnsiTheme="minorHAnsi" w:cstheme="minorHAnsi"/>
          <w:sz w:val="25"/>
          <w:szCs w:val="25"/>
        </w:rPr>
      </w:pPr>
      <w:r>
        <w:rPr>
          <w:rFonts w:asciiTheme="minorHAnsi" w:hAnsiTheme="minorHAnsi" w:cstheme="minorHAnsi"/>
          <w:sz w:val="25"/>
          <w:szCs w:val="25"/>
        </w:rPr>
        <w:t xml:space="preserve">PORTANT </w:t>
      </w:r>
      <w:r w:rsidR="00242370">
        <w:rPr>
          <w:rFonts w:asciiTheme="minorHAnsi" w:hAnsiTheme="minorHAnsi" w:cstheme="minorHAnsi"/>
          <w:sz w:val="25"/>
          <w:szCs w:val="25"/>
        </w:rPr>
        <w:t>RECRUTEMENT D’UN AGENT RECENSEUR</w:t>
      </w:r>
    </w:p>
    <w:p w14:paraId="058E062A" w14:textId="77777777" w:rsidR="00056BF2" w:rsidRDefault="00056BF2" w:rsidP="000A5F91">
      <w:pPr>
        <w:pStyle w:val="intituldelarrt"/>
        <w:spacing w:after="240"/>
        <w:rPr>
          <w:rFonts w:asciiTheme="minorHAnsi" w:hAnsiTheme="minorHAnsi" w:cstheme="minorHAnsi"/>
          <w:b w:val="0"/>
          <w:i/>
        </w:rPr>
      </w:pPr>
    </w:p>
    <w:p w14:paraId="058E062B" w14:textId="77777777" w:rsidR="00056BF2"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Le Maire de …</w:t>
      </w:r>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058E062C" w14:textId="77777777" w:rsidR="00D32F98" w:rsidRPr="00835DAF" w:rsidRDefault="00D32F98" w:rsidP="00056BF2">
      <w:pPr>
        <w:pStyle w:val="VuConsidrant"/>
        <w:spacing w:before="120" w:after="120"/>
        <w:rPr>
          <w:rFonts w:asciiTheme="minorHAnsi" w:hAnsiTheme="minorHAnsi" w:cstheme="minorHAnsi"/>
          <w:sz w:val="22"/>
          <w:szCs w:val="22"/>
        </w:rPr>
      </w:pPr>
      <w:r>
        <w:rPr>
          <w:rFonts w:asciiTheme="minorHAnsi" w:hAnsiTheme="minorHAnsi" w:cstheme="minorHAnsi"/>
          <w:sz w:val="22"/>
          <w:szCs w:val="22"/>
        </w:rPr>
        <w:t>Vu le Code Général des Collectivités Territoriales,</w:t>
      </w:r>
    </w:p>
    <w:p w14:paraId="058E062E" w14:textId="77777777" w:rsidR="00D32F98" w:rsidRPr="00D32F98" w:rsidRDefault="00D32F98" w:rsidP="00D32F98">
      <w:pPr>
        <w:pStyle w:val="VuConsidrant"/>
        <w:spacing w:before="120" w:after="120"/>
        <w:rPr>
          <w:rFonts w:asciiTheme="minorHAnsi" w:hAnsiTheme="minorHAnsi" w:cstheme="minorHAnsi"/>
          <w:sz w:val="22"/>
          <w:szCs w:val="22"/>
        </w:rPr>
      </w:pPr>
      <w:r w:rsidRPr="00D32F98">
        <w:rPr>
          <w:rFonts w:asciiTheme="minorHAnsi" w:hAnsiTheme="minorHAnsi" w:cstheme="minorHAnsi"/>
          <w:sz w:val="22"/>
          <w:szCs w:val="22"/>
        </w:rPr>
        <w:t>Vu la loi n</w:t>
      </w:r>
      <w:r>
        <w:rPr>
          <w:rFonts w:asciiTheme="minorHAnsi" w:hAnsiTheme="minorHAnsi" w:cstheme="minorHAnsi"/>
          <w:sz w:val="22"/>
          <w:szCs w:val="22"/>
        </w:rPr>
        <w:t>°</w:t>
      </w:r>
      <w:r w:rsidRPr="00D32F98">
        <w:rPr>
          <w:rFonts w:asciiTheme="minorHAnsi" w:hAnsiTheme="minorHAnsi" w:cstheme="minorHAnsi"/>
          <w:sz w:val="22"/>
          <w:szCs w:val="22"/>
        </w:rPr>
        <w:t xml:space="preserve">2002-276 du 27 février 2002 relative à la démocratie de proximité, </w:t>
      </w:r>
    </w:p>
    <w:p w14:paraId="058E062F" w14:textId="77777777" w:rsidR="00D32F98" w:rsidRDefault="00D32F98" w:rsidP="00D32F98">
      <w:pPr>
        <w:pStyle w:val="VuConsidrant"/>
        <w:spacing w:before="120" w:after="120"/>
        <w:rPr>
          <w:rFonts w:asciiTheme="minorHAnsi" w:hAnsiTheme="minorHAnsi" w:cstheme="minorHAnsi"/>
          <w:sz w:val="22"/>
          <w:szCs w:val="22"/>
        </w:rPr>
      </w:pPr>
      <w:r>
        <w:rPr>
          <w:rFonts w:asciiTheme="minorHAnsi" w:hAnsiTheme="minorHAnsi" w:cstheme="minorHAnsi"/>
          <w:sz w:val="22"/>
          <w:szCs w:val="22"/>
        </w:rPr>
        <w:t>Vu le décret n°</w:t>
      </w:r>
      <w:r w:rsidRPr="00D32F98">
        <w:rPr>
          <w:rFonts w:asciiTheme="minorHAnsi" w:hAnsiTheme="minorHAnsi" w:cstheme="minorHAnsi"/>
          <w:sz w:val="22"/>
          <w:szCs w:val="22"/>
        </w:rPr>
        <w:t>2003-485 du 5 juin 2003 relatif au recensement de la population,</w:t>
      </w:r>
    </w:p>
    <w:p w14:paraId="058E0630" w14:textId="77777777" w:rsidR="00400288" w:rsidRPr="00D32F98" w:rsidRDefault="00400288" w:rsidP="00D32F98">
      <w:pPr>
        <w:pStyle w:val="VuConsidrant"/>
        <w:spacing w:before="120" w:after="120"/>
        <w:rPr>
          <w:rFonts w:asciiTheme="minorHAnsi" w:hAnsiTheme="minorHAnsi" w:cstheme="minorHAnsi"/>
          <w:sz w:val="22"/>
          <w:szCs w:val="22"/>
        </w:rPr>
      </w:pPr>
      <w:r w:rsidRPr="00242370">
        <w:rPr>
          <w:rFonts w:asciiTheme="minorHAnsi" w:hAnsiTheme="minorHAnsi" w:cstheme="minorHAnsi"/>
          <w:sz w:val="22"/>
          <w:szCs w:val="22"/>
        </w:rPr>
        <w:t>Vu l’arrêté du 16 février 2004 fixant l’assiette des cotisations de sécurité sociale pour les agents recrutés à titre temporaire en vue des opérations de recensement de la population,</w:t>
      </w:r>
    </w:p>
    <w:p w14:paraId="058E0631" w14:textId="77777777" w:rsidR="00D32F98" w:rsidRPr="00D32F98" w:rsidRDefault="00D32F98" w:rsidP="00D32F98">
      <w:pPr>
        <w:pStyle w:val="VuConsidrant"/>
        <w:spacing w:before="120" w:after="120"/>
        <w:rPr>
          <w:rFonts w:asciiTheme="minorHAnsi" w:hAnsiTheme="minorHAnsi" w:cstheme="minorHAnsi"/>
          <w:sz w:val="22"/>
          <w:szCs w:val="22"/>
        </w:rPr>
      </w:pPr>
      <w:r w:rsidRPr="00D32F98">
        <w:rPr>
          <w:rFonts w:asciiTheme="minorHAnsi" w:hAnsiTheme="minorHAnsi" w:cstheme="minorHAnsi"/>
          <w:sz w:val="22"/>
          <w:szCs w:val="22"/>
        </w:rPr>
        <w:t>Vu la délibération du Conseil municipal en date du …………….</w:t>
      </w:r>
      <w:r>
        <w:rPr>
          <w:rFonts w:asciiTheme="minorHAnsi" w:hAnsiTheme="minorHAnsi" w:cstheme="minorHAnsi"/>
          <w:sz w:val="22"/>
          <w:szCs w:val="22"/>
        </w:rPr>
        <w:t>,</w:t>
      </w:r>
    </w:p>
    <w:p w14:paraId="058E0632" w14:textId="77777777" w:rsidR="00056BF2" w:rsidRDefault="00D32F98" w:rsidP="00D32F98">
      <w:pPr>
        <w:pStyle w:val="VuConsidrant"/>
        <w:spacing w:before="120" w:after="120"/>
        <w:rPr>
          <w:rFonts w:asciiTheme="minorHAnsi" w:hAnsiTheme="minorHAnsi" w:cstheme="minorHAnsi"/>
          <w:sz w:val="22"/>
          <w:szCs w:val="22"/>
        </w:rPr>
      </w:pPr>
      <w:r w:rsidRPr="00D32F98">
        <w:rPr>
          <w:rFonts w:asciiTheme="minorHAnsi" w:hAnsiTheme="minorHAnsi" w:cstheme="minorHAnsi"/>
          <w:sz w:val="22"/>
          <w:szCs w:val="22"/>
        </w:rPr>
        <w:t>Vu la candidature de l’intéressé(e)</w:t>
      </w:r>
      <w:r>
        <w:rPr>
          <w:rFonts w:asciiTheme="minorHAnsi" w:hAnsiTheme="minorHAnsi" w:cstheme="minorHAnsi"/>
          <w:sz w:val="22"/>
          <w:szCs w:val="22"/>
        </w:rPr>
        <w:t>,</w:t>
      </w:r>
    </w:p>
    <w:p w14:paraId="058E0633" w14:textId="77777777" w:rsidR="00D32F98" w:rsidRDefault="00D32F98" w:rsidP="00D32F98">
      <w:pPr>
        <w:pStyle w:val="VuConsidrant"/>
        <w:spacing w:before="120" w:after="120"/>
        <w:rPr>
          <w:rFonts w:asciiTheme="minorHAnsi" w:hAnsiTheme="minorHAnsi" w:cstheme="minorHAnsi"/>
          <w:sz w:val="22"/>
          <w:szCs w:val="22"/>
        </w:rPr>
      </w:pPr>
    </w:p>
    <w:p w14:paraId="058E0634" w14:textId="77777777" w:rsidR="00E103F2" w:rsidRPr="00E103F2" w:rsidRDefault="00E103F2" w:rsidP="00D32F98">
      <w:pPr>
        <w:pStyle w:val="VuConsidrant"/>
        <w:spacing w:before="120" w:after="120"/>
        <w:rPr>
          <w:rFonts w:asciiTheme="minorHAnsi" w:hAnsiTheme="minorHAnsi" w:cstheme="minorHAnsi"/>
          <w:sz w:val="2"/>
          <w:szCs w:val="2"/>
        </w:rPr>
      </w:pPr>
    </w:p>
    <w:p w14:paraId="058E0635"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058E0636" w14:textId="77777777" w:rsidR="00E103F2" w:rsidRPr="00E103F2" w:rsidRDefault="00E103F2" w:rsidP="00E26FCC">
      <w:pPr>
        <w:pStyle w:val="VuConsidrant"/>
        <w:jc w:val="center"/>
        <w:rPr>
          <w:rFonts w:asciiTheme="minorHAnsi" w:hAnsiTheme="minorHAnsi" w:cstheme="minorHAnsi"/>
          <w:b/>
          <w:sz w:val="2"/>
          <w:szCs w:val="2"/>
        </w:rPr>
      </w:pPr>
    </w:p>
    <w:p w14:paraId="058E0637" w14:textId="77777777" w:rsidR="005636CB" w:rsidRPr="00242370" w:rsidRDefault="00056BF2" w:rsidP="00414B35">
      <w:pPr>
        <w:pStyle w:val="articlen"/>
        <w:spacing w:before="0"/>
        <w:rPr>
          <w:rFonts w:asciiTheme="minorHAnsi" w:hAnsiTheme="minorHAnsi" w:cstheme="minorHAnsi"/>
          <w:b w:val="0"/>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5636CB" w:rsidRPr="00835DAF">
        <w:rPr>
          <w:rFonts w:asciiTheme="minorHAnsi" w:hAnsiTheme="minorHAnsi" w:cstheme="minorHAnsi"/>
          <w:sz w:val="22"/>
          <w:szCs w:val="22"/>
        </w:rPr>
        <w:t xml:space="preserve"> </w:t>
      </w:r>
      <w:r w:rsidR="00242370" w:rsidRPr="00242370">
        <w:rPr>
          <w:rFonts w:asciiTheme="minorHAnsi" w:hAnsiTheme="minorHAnsi" w:cstheme="minorHAnsi"/>
          <w:b w:val="0"/>
          <w:sz w:val="22"/>
          <w:szCs w:val="22"/>
        </w:rPr>
        <w:t>M………………… est recruté(e) en qualité d’agent recenseur pour effectuer les opérations de recensement de la population prévues sur la période du …….. au ……… au plus tard. Il est tenu d’assister aux deux séances de formation préalables aux opérations sur le terrain prévues les ………</w:t>
      </w:r>
    </w:p>
    <w:p w14:paraId="058E0638" w14:textId="77777777" w:rsidR="00D32F98" w:rsidRDefault="00056BF2" w:rsidP="00242370">
      <w:pPr>
        <w:pStyle w:val="articlen"/>
        <w:spacing w:before="140"/>
        <w:rPr>
          <w:rFonts w:cstheme="minorHAnsi"/>
          <w:bCs w:val="0"/>
        </w:rPr>
      </w:pPr>
      <w:r w:rsidRPr="00835DAF">
        <w:rPr>
          <w:rFonts w:asciiTheme="minorHAnsi" w:hAnsiTheme="minorHAnsi" w:cstheme="minorHAnsi"/>
          <w:sz w:val="22"/>
          <w:szCs w:val="22"/>
          <w:u w:val="single"/>
        </w:rPr>
        <w:t>ARTICLE 2</w:t>
      </w:r>
      <w:r w:rsidR="003B59E2" w:rsidRPr="003B59E2">
        <w:rPr>
          <w:rFonts w:asciiTheme="minorHAnsi" w:hAnsiTheme="minorHAnsi" w:cstheme="minorHAnsi"/>
          <w:sz w:val="22"/>
          <w:szCs w:val="22"/>
        </w:rPr>
        <w:t> :</w:t>
      </w:r>
      <w:r w:rsidRPr="00835DAF">
        <w:rPr>
          <w:rFonts w:asciiTheme="minorHAnsi" w:hAnsiTheme="minorHAnsi" w:cstheme="minorHAnsi"/>
          <w:sz w:val="22"/>
          <w:szCs w:val="22"/>
        </w:rPr>
        <w:t xml:space="preserve"> </w:t>
      </w:r>
      <w:r w:rsidR="00242370" w:rsidRPr="00242370">
        <w:rPr>
          <w:rFonts w:asciiTheme="minorHAnsi" w:hAnsiTheme="minorHAnsi" w:cstheme="minorHAnsi"/>
          <w:b w:val="0"/>
          <w:sz w:val="22"/>
          <w:szCs w:val="22"/>
        </w:rPr>
        <w:t>L’agent recenseur est chargé, sous l’autorité du coordonnateur, de distribuer et collecter les questionnaires à compléter par les habitants et de vérifier, classer, numéroter et comptabiliser les questionnaires recueillis conformément aux instructions de l’INSEE.</w:t>
      </w:r>
    </w:p>
    <w:p w14:paraId="058E0639" w14:textId="77777777" w:rsidR="00D32F98" w:rsidRPr="00242370" w:rsidRDefault="00D32F98" w:rsidP="00D32F98">
      <w:pPr>
        <w:tabs>
          <w:tab w:val="left" w:pos="243"/>
        </w:tabs>
        <w:spacing w:after="0" w:line="240" w:lineRule="auto"/>
        <w:ind w:left="708"/>
        <w:rPr>
          <w:rFonts w:eastAsia="Times New Roman" w:cstheme="minorHAnsi"/>
          <w:bCs/>
          <w:sz w:val="16"/>
          <w:szCs w:val="16"/>
          <w:lang w:eastAsia="fr-FR"/>
        </w:rPr>
      </w:pPr>
    </w:p>
    <w:p w14:paraId="058E063A" w14:textId="77777777" w:rsidR="00D32F98" w:rsidRPr="00D32F98" w:rsidRDefault="00D32F98" w:rsidP="00D32F98">
      <w:pPr>
        <w:pStyle w:val="Corpsdetexte"/>
        <w:rPr>
          <w:rFonts w:asciiTheme="minorHAnsi" w:hAnsiTheme="minorHAnsi" w:cstheme="minorHAnsi"/>
          <w:bCs/>
          <w:sz w:val="22"/>
          <w:szCs w:val="22"/>
        </w:rPr>
      </w:pPr>
      <w:r w:rsidRPr="00D32F98">
        <w:rPr>
          <w:rFonts w:asciiTheme="minorHAnsi" w:hAnsiTheme="minorHAnsi" w:cstheme="minorHAnsi"/>
          <w:b/>
          <w:bCs/>
          <w:sz w:val="22"/>
          <w:szCs w:val="22"/>
          <w:u w:val="single"/>
        </w:rPr>
        <w:t>ARTICLE 3</w:t>
      </w:r>
      <w:r w:rsidRPr="003B59E2">
        <w:rPr>
          <w:rFonts w:asciiTheme="minorHAnsi" w:hAnsiTheme="minorHAnsi" w:cstheme="minorHAnsi"/>
          <w:sz w:val="22"/>
          <w:szCs w:val="22"/>
        </w:rPr>
        <w:t> :</w:t>
      </w:r>
      <w:r w:rsidRPr="00835DAF">
        <w:rPr>
          <w:rFonts w:asciiTheme="minorHAnsi" w:hAnsiTheme="minorHAnsi" w:cstheme="minorHAnsi"/>
          <w:sz w:val="22"/>
          <w:szCs w:val="22"/>
        </w:rPr>
        <w:t xml:space="preserve"> </w:t>
      </w:r>
      <w:r w:rsidR="00E103F2" w:rsidRPr="00E103F2">
        <w:rPr>
          <w:rFonts w:asciiTheme="minorHAnsi" w:hAnsiTheme="minorHAnsi" w:cstheme="minorHAnsi"/>
          <w:sz w:val="22"/>
          <w:szCs w:val="22"/>
        </w:rPr>
        <w:t>M……………………</w:t>
      </w:r>
      <w:r w:rsidRPr="00D32F98">
        <w:rPr>
          <w:rFonts w:asciiTheme="minorHAnsi" w:hAnsiTheme="minorHAnsi" w:cstheme="minorHAnsi"/>
          <w:bCs/>
          <w:sz w:val="22"/>
          <w:szCs w:val="22"/>
        </w:rPr>
        <w:t xml:space="preserve"> s'engage à ne transmettre à quiconque les informations qui seront mises à sa disposition ou qui viendront à sa connaissance dans le cadre de ses activités relatives au recensement général de la population, ni à en faire état, même après sa cessation de fonctions.</w:t>
      </w:r>
    </w:p>
    <w:p w14:paraId="058E063B" w14:textId="77777777" w:rsidR="00D32F98" w:rsidRDefault="00D32F98" w:rsidP="00D32F98">
      <w:pPr>
        <w:pStyle w:val="articlen"/>
        <w:spacing w:before="140"/>
        <w:rPr>
          <w:rFonts w:asciiTheme="minorHAnsi" w:hAnsiTheme="minorHAnsi" w:cstheme="minorHAnsi"/>
          <w:b w:val="0"/>
          <w:sz w:val="22"/>
          <w:szCs w:val="22"/>
        </w:rPr>
      </w:pPr>
      <w:r w:rsidRPr="00D32F98">
        <w:rPr>
          <w:rFonts w:asciiTheme="minorHAnsi" w:hAnsiTheme="minorHAnsi" w:cstheme="minorHAnsi"/>
          <w:b w:val="0"/>
          <w:sz w:val="22"/>
          <w:szCs w:val="22"/>
        </w:rPr>
        <w:t>L’intéressé</w:t>
      </w:r>
      <w:r w:rsidR="00E103F2">
        <w:rPr>
          <w:rFonts w:asciiTheme="minorHAnsi" w:hAnsiTheme="minorHAnsi" w:cstheme="minorHAnsi"/>
          <w:b w:val="0"/>
          <w:sz w:val="22"/>
          <w:szCs w:val="22"/>
        </w:rPr>
        <w:t>(e)</w:t>
      </w:r>
      <w:r w:rsidRPr="00D32F98">
        <w:rPr>
          <w:rFonts w:asciiTheme="minorHAnsi" w:hAnsiTheme="minorHAnsi" w:cstheme="minorHAnsi"/>
          <w:b w:val="0"/>
          <w:sz w:val="22"/>
          <w:szCs w:val="22"/>
        </w:rPr>
        <w:t xml:space="preserve"> déclare avoir pris connaissance de ce que toute infraction à l'engagement mentionné ci-dessus l'expose au licenciement, à des poursuites d'ordre pénal et à des poursuites en responsabilité civile, avec toutes les conséquences pécuniaires que cela comporte au titre des dommages causés.</w:t>
      </w:r>
    </w:p>
    <w:p w14:paraId="058E063C" w14:textId="77777777" w:rsidR="00E103F2" w:rsidRDefault="00E103F2" w:rsidP="00EE34A9">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 xml:space="preserve">ARTICLE </w:t>
      </w:r>
      <w:r>
        <w:rPr>
          <w:rFonts w:asciiTheme="minorHAnsi" w:hAnsiTheme="minorHAnsi" w:cstheme="minorHAnsi"/>
          <w:sz w:val="22"/>
          <w:szCs w:val="22"/>
          <w:u w:val="single"/>
        </w:rPr>
        <w:t>4</w:t>
      </w:r>
      <w:r w:rsidRPr="00835DAF">
        <w:rPr>
          <w:rFonts w:asciiTheme="minorHAnsi" w:hAnsiTheme="minorHAnsi" w:cstheme="minorHAnsi"/>
          <w:sz w:val="22"/>
          <w:szCs w:val="22"/>
        </w:rPr>
        <w:t xml:space="preserve"> : </w:t>
      </w:r>
      <w:r w:rsidR="00242370" w:rsidRPr="00242370">
        <w:rPr>
          <w:rFonts w:asciiTheme="minorHAnsi" w:hAnsiTheme="minorHAnsi" w:cstheme="minorHAnsi"/>
          <w:b w:val="0"/>
          <w:sz w:val="22"/>
          <w:szCs w:val="22"/>
        </w:rPr>
        <w:t>S’il ne peut achever les travaux qui lui sont confiés, l’agent recenseur est tenu d’avertir le maire par écrit dans les 24 heures et remettre immédiatement à la mairie tous les documents en sa possession</w:t>
      </w:r>
      <w:r>
        <w:rPr>
          <w:rFonts w:asciiTheme="minorHAnsi" w:hAnsiTheme="minorHAnsi" w:cstheme="minorHAnsi"/>
          <w:b w:val="0"/>
          <w:sz w:val="22"/>
          <w:szCs w:val="22"/>
        </w:rPr>
        <w:t>.</w:t>
      </w:r>
    </w:p>
    <w:p w14:paraId="058E063D" w14:textId="77777777" w:rsidR="00242370" w:rsidRDefault="00242370" w:rsidP="00EE34A9">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 xml:space="preserve">ARTICLE </w:t>
      </w:r>
      <w:r>
        <w:rPr>
          <w:rFonts w:asciiTheme="minorHAnsi" w:hAnsiTheme="minorHAnsi" w:cstheme="minorHAnsi"/>
          <w:sz w:val="22"/>
          <w:szCs w:val="22"/>
          <w:u w:val="single"/>
        </w:rPr>
        <w:t>5</w:t>
      </w:r>
      <w:r w:rsidRPr="00835DAF">
        <w:rPr>
          <w:rFonts w:asciiTheme="minorHAnsi" w:hAnsiTheme="minorHAnsi" w:cstheme="minorHAnsi"/>
          <w:sz w:val="22"/>
          <w:szCs w:val="22"/>
        </w:rPr>
        <w:t xml:space="preserve"> : </w:t>
      </w:r>
      <w:r w:rsidRPr="00242370">
        <w:rPr>
          <w:rFonts w:asciiTheme="minorHAnsi" w:hAnsiTheme="minorHAnsi" w:cstheme="minorHAnsi"/>
          <w:b w:val="0"/>
          <w:sz w:val="22"/>
          <w:szCs w:val="22"/>
        </w:rPr>
        <w:t>Il est formellement interdit aux agents recenseurs d’exercer, à l’occasion de la collecte des enquêtes de recensement, une quelconque activité de propagande, de vente, de démarchage ou de placement auprès des personnes avec lesquelles leur activité de recensement les met en relation.</w:t>
      </w:r>
    </w:p>
    <w:p w14:paraId="058E063E" w14:textId="77777777" w:rsidR="00242370" w:rsidRPr="00242370" w:rsidRDefault="00242370" w:rsidP="00EE34A9">
      <w:pPr>
        <w:pStyle w:val="articlen"/>
        <w:spacing w:before="140"/>
        <w:rPr>
          <w:rFonts w:asciiTheme="minorHAnsi" w:hAnsiTheme="minorHAnsi" w:cstheme="minorHAnsi"/>
          <w:b w:val="0"/>
          <w:sz w:val="22"/>
          <w:szCs w:val="22"/>
        </w:rPr>
      </w:pPr>
      <w:r w:rsidRPr="00242370">
        <w:rPr>
          <w:rFonts w:asciiTheme="minorHAnsi" w:hAnsiTheme="minorHAnsi" w:cstheme="minorHAnsi"/>
          <w:sz w:val="22"/>
          <w:szCs w:val="22"/>
          <w:u w:val="single"/>
        </w:rPr>
        <w:t>A</w:t>
      </w:r>
      <w:r>
        <w:rPr>
          <w:rFonts w:asciiTheme="minorHAnsi" w:hAnsiTheme="minorHAnsi" w:cstheme="minorHAnsi"/>
          <w:sz w:val="22"/>
          <w:szCs w:val="22"/>
          <w:u w:val="single"/>
        </w:rPr>
        <w:t>RTICLE</w:t>
      </w:r>
      <w:r w:rsidRPr="00242370">
        <w:rPr>
          <w:rFonts w:asciiTheme="minorHAnsi" w:hAnsiTheme="minorHAnsi" w:cstheme="minorHAnsi"/>
          <w:sz w:val="22"/>
          <w:szCs w:val="22"/>
          <w:u w:val="single"/>
        </w:rPr>
        <w:t xml:space="preserve"> 6</w:t>
      </w:r>
      <w:r>
        <w:t xml:space="preserve"> : </w:t>
      </w:r>
      <w:r w:rsidRPr="00242370">
        <w:rPr>
          <w:rFonts w:asciiTheme="minorHAnsi" w:hAnsiTheme="minorHAnsi" w:cstheme="minorHAnsi"/>
          <w:b w:val="0"/>
          <w:sz w:val="22"/>
          <w:szCs w:val="22"/>
        </w:rPr>
        <w:t>M………… sera rémunéré(e) selon les modalités définies dans la délibération du conseil municipal en date du ……………………</w:t>
      </w:r>
    </w:p>
    <w:p w14:paraId="058E063F" w14:textId="77777777" w:rsidR="00242370" w:rsidRPr="00E103F2" w:rsidRDefault="00242370" w:rsidP="00EE34A9">
      <w:pPr>
        <w:pStyle w:val="articlen"/>
        <w:spacing w:before="140"/>
        <w:rPr>
          <w:rFonts w:asciiTheme="minorHAnsi" w:hAnsiTheme="minorHAnsi" w:cstheme="minorHAnsi"/>
          <w:b w:val="0"/>
          <w:sz w:val="2"/>
          <w:szCs w:val="2"/>
        </w:rPr>
      </w:pPr>
    </w:p>
    <w:p w14:paraId="058E0640" w14:textId="77777777" w:rsidR="00835DAF" w:rsidRDefault="00056BF2" w:rsidP="00835DAF">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sidR="00242370">
        <w:rPr>
          <w:rFonts w:eastAsia="Times New Roman" w:cstheme="minorHAnsi"/>
          <w:b/>
          <w:bCs/>
          <w:u w:val="single"/>
          <w:lang w:eastAsia="fr-FR"/>
        </w:rPr>
        <w:t>7</w:t>
      </w:r>
      <w:r w:rsidRPr="00835DAF">
        <w:rPr>
          <w:rFonts w:cstheme="minorHAnsi"/>
        </w:rPr>
        <w:t xml:space="preserve"> : </w:t>
      </w:r>
      <w:r w:rsidRPr="00835DAF">
        <w:rPr>
          <w:rFonts w:eastAsia="Times New Roman" w:cstheme="minorHAnsi"/>
          <w:bCs/>
          <w:lang w:eastAsia="fr-FR"/>
        </w:rPr>
        <w:t xml:space="preserve">Le Directeur Général des services est chargé de l'exécution du présent arrêté </w:t>
      </w:r>
      <w:r w:rsidR="005636CB" w:rsidRPr="00835DAF">
        <w:rPr>
          <w:rFonts w:eastAsia="Times New Roman" w:cstheme="minorHAnsi"/>
          <w:bCs/>
          <w:lang w:eastAsia="fr-FR"/>
        </w:rPr>
        <w:t>qui sera notifié à l'intéressé(e) et dont ampliation sera transmise au :</w:t>
      </w:r>
    </w:p>
    <w:p w14:paraId="058E0641" w14:textId="77777777" w:rsidR="00835DAF" w:rsidRPr="00835DAF" w:rsidRDefault="00056BF2" w:rsidP="00835DAF">
      <w:pPr>
        <w:spacing w:line="240" w:lineRule="auto"/>
        <w:ind w:firstLine="708"/>
        <w:contextualSpacing/>
        <w:jc w:val="both"/>
        <w:rPr>
          <w:rFonts w:eastAsia="Times New Roman" w:cstheme="minorHAnsi"/>
          <w:bCs/>
          <w:lang w:eastAsia="fr-FR"/>
        </w:rPr>
      </w:pPr>
      <w:r w:rsidRPr="00835DAF">
        <w:rPr>
          <w:rFonts w:cstheme="minorHAnsi"/>
        </w:rPr>
        <w:t xml:space="preserve">- </w:t>
      </w:r>
      <w:r w:rsidR="00E103F2">
        <w:rPr>
          <w:rFonts w:cstheme="minorHAnsi"/>
        </w:rPr>
        <w:t>Représentant de l’Etat</w:t>
      </w:r>
      <w:r w:rsidRPr="00835DAF">
        <w:rPr>
          <w:rFonts w:cstheme="minorHAnsi"/>
        </w:rPr>
        <w:t>,</w:t>
      </w:r>
    </w:p>
    <w:p w14:paraId="058E0642" w14:textId="77777777" w:rsidR="00056BF2" w:rsidRPr="00835DAF" w:rsidRDefault="00056BF2" w:rsidP="00835DAF">
      <w:pPr>
        <w:spacing w:line="240" w:lineRule="auto"/>
        <w:ind w:firstLine="708"/>
        <w:contextualSpacing/>
        <w:jc w:val="both"/>
        <w:rPr>
          <w:rFonts w:cstheme="minorHAnsi"/>
        </w:rPr>
      </w:pPr>
      <w:r w:rsidRPr="00835DAF">
        <w:rPr>
          <w:rFonts w:cstheme="minorHAnsi"/>
        </w:rPr>
        <w:t>- Comptable de la Collectivité.</w:t>
      </w:r>
    </w:p>
    <w:p w14:paraId="058E0643"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
    <w:p w14:paraId="058E0644"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t xml:space="preserve">Le Maire </w:t>
      </w:r>
    </w:p>
    <w:p w14:paraId="058E0645" w14:textId="77777777" w:rsidR="00056BF2" w:rsidRPr="00F868E6" w:rsidRDefault="00056BF2" w:rsidP="00056BF2">
      <w:pPr>
        <w:pStyle w:val="VuConsidrant"/>
        <w:tabs>
          <w:tab w:val="left" w:pos="4140"/>
        </w:tabs>
        <w:spacing w:after="0"/>
        <w:ind w:left="5400"/>
        <w:jc w:val="center"/>
      </w:pPr>
    </w:p>
    <w:p w14:paraId="058E0646" w14:textId="77777777" w:rsidR="00056BF2" w:rsidRPr="00835DAF" w:rsidRDefault="00242370" w:rsidP="00056BF2">
      <w:pPr>
        <w:pStyle w:val="recours"/>
        <w:rPr>
          <w:rFonts w:asciiTheme="minorHAnsi" w:hAnsiTheme="minorHAnsi" w:cstheme="minorHAnsi"/>
          <w:sz w:val="18"/>
          <w:szCs w:val="18"/>
        </w:rPr>
      </w:pPr>
      <w:r>
        <w:rPr>
          <w:rFonts w:asciiTheme="minorHAnsi" w:hAnsiTheme="minorHAnsi" w:cstheme="minorHAnsi"/>
          <w:sz w:val="18"/>
          <w:szCs w:val="18"/>
        </w:rPr>
        <w:t>Le Maire</w:t>
      </w:r>
      <w:r w:rsidR="00056BF2" w:rsidRPr="00835DAF">
        <w:rPr>
          <w:rFonts w:asciiTheme="minorHAnsi" w:hAnsiTheme="minorHAnsi" w:cstheme="minorHAnsi"/>
          <w:sz w:val="18"/>
          <w:szCs w:val="18"/>
        </w:rPr>
        <w:t>,</w:t>
      </w:r>
    </w:p>
    <w:p w14:paraId="058E0647"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lastRenderedPageBreak/>
        <w:t xml:space="preserve">- certifie sous sa responsabilité 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 exécutoire de cet acte,</w:t>
      </w:r>
    </w:p>
    <w:p w14:paraId="058E0648"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058E0649" w14:textId="77777777" w:rsidR="005636CB" w:rsidRPr="00E26FCC" w:rsidRDefault="005636CB" w:rsidP="00056BF2">
      <w:pPr>
        <w:pStyle w:val="recours"/>
        <w:rPr>
          <w:sz w:val="6"/>
          <w:szCs w:val="6"/>
        </w:rPr>
      </w:pPr>
    </w:p>
    <w:p w14:paraId="058E064A"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058E064B" w14:textId="77777777" w:rsidR="00056BF2" w:rsidRPr="00E26FCC" w:rsidRDefault="00056BF2" w:rsidP="00056BF2">
      <w:pPr>
        <w:pStyle w:val="recours"/>
        <w:rPr>
          <w:rFonts w:asciiTheme="minorHAnsi" w:hAnsiTheme="minorHAnsi" w:cstheme="minorHAnsi"/>
          <w:sz w:val="4"/>
          <w:szCs w:val="4"/>
        </w:rPr>
      </w:pPr>
    </w:p>
    <w:p w14:paraId="058E064C" w14:textId="77777777" w:rsidR="00632958" w:rsidRPr="00E26FCC" w:rsidRDefault="00056BF2" w:rsidP="005636CB">
      <w:pPr>
        <w:pStyle w:val="recours"/>
        <w:jc w:val="left"/>
        <w:rPr>
          <w:color w:val="FF0000"/>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r w:rsidRPr="00E26FCC">
        <w:rPr>
          <w:color w:val="FF0000"/>
          <w:sz w:val="20"/>
          <w:szCs w:val="20"/>
        </w:rPr>
        <w:tab/>
      </w:r>
    </w:p>
    <w:sectPr w:rsidR="00632958" w:rsidRPr="00E26FCC" w:rsidSect="003B59E2">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2C4E" w14:textId="77777777" w:rsidR="00075768" w:rsidRDefault="00075768" w:rsidP="00056BF2">
      <w:pPr>
        <w:spacing w:after="0" w:line="240" w:lineRule="auto"/>
      </w:pPr>
      <w:r>
        <w:separator/>
      </w:r>
    </w:p>
  </w:endnote>
  <w:endnote w:type="continuationSeparator" w:id="0">
    <w:p w14:paraId="2CF17F50" w14:textId="77777777" w:rsidR="00075768" w:rsidRDefault="00075768"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gotten Futurist Rg">
    <w:altName w:val="Arial"/>
    <w:charset w:val="00"/>
    <w:family w:val="swiss"/>
    <w:pitch w:val="variable"/>
    <w:sig w:usb0="00000001" w:usb1="0000204A" w:usb2="00000000" w:usb3="00000000" w:csb0="0000018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654" w14:textId="7C819A9A" w:rsidR="00EE34A9" w:rsidRPr="003B59E2" w:rsidRDefault="00EE34A9" w:rsidP="00C72ADE">
    <w:pPr>
      <w:pStyle w:val="Pieddepage"/>
      <w:tabs>
        <w:tab w:val="clear" w:pos="4536"/>
        <w:tab w:val="center" w:pos="7371"/>
      </w:tabs>
      <w:rPr>
        <w:color w:val="A6A6A6" w:themeColor="background1" w:themeShade="A6"/>
      </w:rPr>
    </w:pPr>
    <w:r w:rsidRPr="000A5F91">
      <w:rPr>
        <w:color w:val="A6A6A6" w:themeColor="background1" w:themeShade="A6"/>
      </w:rPr>
      <w:tab/>
    </w:r>
    <w:r w:rsidR="00FA65DF" w:rsidRPr="003B59E2">
      <w:rPr>
        <w:color w:val="A6A6A6" w:themeColor="background1" w:themeShade="A6"/>
      </w:rPr>
      <w:t xml:space="preserve">         </w:t>
    </w:r>
  </w:p>
  <w:p w14:paraId="058E0655" w14:textId="77777777" w:rsidR="00EE34A9" w:rsidRDefault="00EE34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9642" w14:textId="77777777" w:rsidR="00075768" w:rsidRDefault="00075768" w:rsidP="00056BF2">
      <w:pPr>
        <w:spacing w:after="0" w:line="240" w:lineRule="auto"/>
      </w:pPr>
      <w:r>
        <w:separator/>
      </w:r>
    </w:p>
  </w:footnote>
  <w:footnote w:type="continuationSeparator" w:id="0">
    <w:p w14:paraId="35D95580" w14:textId="77777777" w:rsidR="00075768" w:rsidRDefault="00075768"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651" w14:textId="77777777" w:rsidR="00263BBA" w:rsidRDefault="00075768">
    <w:pPr>
      <w:pStyle w:val="En-tte"/>
    </w:pPr>
    <w:r>
      <w:rPr>
        <w:noProof/>
      </w:rPr>
      <w:pict w14:anchorId="058E0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1026"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652"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075768">
      <w:rPr>
        <w:color w:val="A6A6A6" w:themeColor="background1" w:themeShade="A6"/>
      </w:rPr>
      <w:pict w14:anchorId="058E0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1027"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656" w14:textId="77777777" w:rsidR="00263BBA" w:rsidRDefault="00075768">
    <w:pPr>
      <w:pStyle w:val="En-tte"/>
    </w:pPr>
    <w:r>
      <w:rPr>
        <w:noProof/>
      </w:rPr>
      <w:pict w14:anchorId="058E0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9C3"/>
    <w:multiLevelType w:val="multilevel"/>
    <w:tmpl w:val="7D88369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abstractNum w:abstractNumId="2" w15:restartNumberingAfterBreak="0">
    <w:nsid w:val="7A4F7F8F"/>
    <w:multiLevelType w:val="multilevel"/>
    <w:tmpl w:val="D5C8D6F0"/>
    <w:lvl w:ilvl="0">
      <w:numFmt w:val="bullet"/>
      <w:lvlText w:val="-"/>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cs="Times New Roman"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Times New Roman"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Times New Roman" w:hint="default"/>
      </w:rPr>
    </w:lvl>
    <w:lvl w:ilvl="8">
      <w:start w:val="1"/>
      <w:numFmt w:val="bullet"/>
      <w:lvlText w:val=""/>
      <w:lvlJc w:val="left"/>
      <w:pPr>
        <w:tabs>
          <w:tab w:val="num" w:pos="6828"/>
        </w:tabs>
        <w:ind w:left="6828" w:hanging="360"/>
      </w:pPr>
      <w:rPr>
        <w:rFonts w:ascii="Wingdings" w:hAnsi="Wingdings" w:hint="default"/>
      </w:rPr>
    </w:lvl>
  </w:abstractNum>
  <w:num w:numId="1" w16cid:durableId="1878010611">
    <w:abstractNumId w:val="1"/>
  </w:num>
  <w:num w:numId="2" w16cid:durableId="663701516">
    <w:abstractNumId w:val="0"/>
  </w:num>
  <w:num w:numId="3" w16cid:durableId="152247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56BF2"/>
    <w:rsid w:val="00060A5B"/>
    <w:rsid w:val="00075768"/>
    <w:rsid w:val="000951D3"/>
    <w:rsid w:val="000A5F91"/>
    <w:rsid w:val="00183D18"/>
    <w:rsid w:val="001A1D63"/>
    <w:rsid w:val="001A2F7B"/>
    <w:rsid w:val="00242370"/>
    <w:rsid w:val="00263BBA"/>
    <w:rsid w:val="00312BD6"/>
    <w:rsid w:val="00360CEC"/>
    <w:rsid w:val="00361E45"/>
    <w:rsid w:val="0039339F"/>
    <w:rsid w:val="00394432"/>
    <w:rsid w:val="003B59E2"/>
    <w:rsid w:val="00400288"/>
    <w:rsid w:val="004030FF"/>
    <w:rsid w:val="00414B35"/>
    <w:rsid w:val="0043775E"/>
    <w:rsid w:val="0044385C"/>
    <w:rsid w:val="00445BEF"/>
    <w:rsid w:val="0046060B"/>
    <w:rsid w:val="004727F4"/>
    <w:rsid w:val="00486A11"/>
    <w:rsid w:val="004B3838"/>
    <w:rsid w:val="00512F95"/>
    <w:rsid w:val="005636CB"/>
    <w:rsid w:val="005756E1"/>
    <w:rsid w:val="00591CE9"/>
    <w:rsid w:val="005A7D2B"/>
    <w:rsid w:val="005E17FC"/>
    <w:rsid w:val="00632958"/>
    <w:rsid w:val="006951E2"/>
    <w:rsid w:val="006B150E"/>
    <w:rsid w:val="006D18E2"/>
    <w:rsid w:val="006D4202"/>
    <w:rsid w:val="00731DC8"/>
    <w:rsid w:val="007833D9"/>
    <w:rsid w:val="00786513"/>
    <w:rsid w:val="00835DAF"/>
    <w:rsid w:val="00880A0F"/>
    <w:rsid w:val="00891F2A"/>
    <w:rsid w:val="008C1911"/>
    <w:rsid w:val="008D1031"/>
    <w:rsid w:val="0092580F"/>
    <w:rsid w:val="00927BD5"/>
    <w:rsid w:val="00A2405B"/>
    <w:rsid w:val="00AC1CC0"/>
    <w:rsid w:val="00AC6106"/>
    <w:rsid w:val="00B12EED"/>
    <w:rsid w:val="00C72ADE"/>
    <w:rsid w:val="00C90E2F"/>
    <w:rsid w:val="00C96588"/>
    <w:rsid w:val="00CA4763"/>
    <w:rsid w:val="00D32F98"/>
    <w:rsid w:val="00E103F2"/>
    <w:rsid w:val="00E14433"/>
    <w:rsid w:val="00E26FCC"/>
    <w:rsid w:val="00EE34A9"/>
    <w:rsid w:val="00F52C6A"/>
    <w:rsid w:val="00FA65DF"/>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0628"/>
  <w15:docId w15:val="{953B152A-7CA9-4A84-B7DE-A3CFBA84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N° - Titre 1"/>
    <w:basedOn w:val="Paragraphedeliste"/>
    <w:next w:val="Normal"/>
    <w:link w:val="Titre1Car"/>
    <w:uiPriority w:val="9"/>
    <w:qFormat/>
    <w:rsid w:val="00D32F98"/>
    <w:pPr>
      <w:numPr>
        <w:numId w:val="2"/>
      </w:numPr>
      <w:tabs>
        <w:tab w:val="left" w:pos="5670"/>
      </w:tabs>
      <w:spacing w:before="120" w:after="120" w:line="240" w:lineRule="auto"/>
      <w:ind w:left="357" w:hanging="357"/>
      <w:jc w:val="both"/>
      <w:outlineLvl w:val="0"/>
    </w:pPr>
    <w:rPr>
      <w:rFonts w:ascii="Forgotten Futurist Rg" w:eastAsia="Times New Roman" w:hAnsi="Forgotten Futurist Rg" w:cs="Arial"/>
      <w:b/>
      <w:color w:val="324FA2"/>
      <w:spacing w:val="24"/>
      <w:sz w:val="28"/>
      <w:lang w:eastAsia="fr-FR"/>
    </w:rPr>
  </w:style>
  <w:style w:type="paragraph" w:styleId="Titre2">
    <w:name w:val="heading 2"/>
    <w:aliases w:val="N° - Titre 2"/>
    <w:basedOn w:val="Titre1"/>
    <w:next w:val="Normal"/>
    <w:link w:val="Titre2Car"/>
    <w:uiPriority w:val="9"/>
    <w:unhideWhenUsed/>
    <w:qFormat/>
    <w:rsid w:val="00D32F98"/>
    <w:pPr>
      <w:numPr>
        <w:ilvl w:val="1"/>
      </w:numPr>
      <w:tabs>
        <w:tab w:val="clear" w:pos="5670"/>
        <w:tab w:val="left" w:pos="1134"/>
      </w:tabs>
      <w:ind w:left="788" w:hanging="431"/>
      <w:outlineLvl w:val="1"/>
    </w:pPr>
    <w:rPr>
      <w:sz w:val="24"/>
      <w:szCs w:val="26"/>
    </w:rPr>
  </w:style>
  <w:style w:type="paragraph" w:styleId="Titre3">
    <w:name w:val="heading 3"/>
    <w:aliases w:val="N° - Titre 3"/>
    <w:basedOn w:val="Titre2"/>
    <w:next w:val="Normal"/>
    <w:link w:val="Titre3Car"/>
    <w:uiPriority w:val="9"/>
    <w:unhideWhenUsed/>
    <w:qFormat/>
    <w:rsid w:val="00D32F98"/>
    <w:pPr>
      <w:numPr>
        <w:ilvl w:val="2"/>
      </w:numPr>
      <w:tabs>
        <w:tab w:val="left" w:pos="1418"/>
      </w:tabs>
      <w:ind w:left="1225" w:hanging="505"/>
      <w:contextualSpacing w:val="0"/>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character" w:styleId="lev">
    <w:name w:val="Strong"/>
    <w:basedOn w:val="Policepardfaut"/>
    <w:uiPriority w:val="22"/>
    <w:qFormat/>
    <w:rsid w:val="00927BD5"/>
    <w:rPr>
      <w:b/>
      <w:bCs/>
    </w:rPr>
  </w:style>
  <w:style w:type="character" w:customStyle="1" w:styleId="Titre1Car">
    <w:name w:val="Titre 1 Car"/>
    <w:aliases w:val="N° - Titre 1 Car"/>
    <w:basedOn w:val="Policepardfaut"/>
    <w:link w:val="Titre1"/>
    <w:uiPriority w:val="9"/>
    <w:rsid w:val="00D32F98"/>
    <w:rPr>
      <w:rFonts w:ascii="Forgotten Futurist Rg" w:eastAsia="Times New Roman" w:hAnsi="Forgotten Futurist Rg" w:cs="Arial"/>
      <w:b/>
      <w:color w:val="324FA2"/>
      <w:spacing w:val="24"/>
      <w:sz w:val="28"/>
      <w:lang w:eastAsia="fr-FR"/>
    </w:rPr>
  </w:style>
  <w:style w:type="character" w:customStyle="1" w:styleId="Titre2Car">
    <w:name w:val="Titre 2 Car"/>
    <w:aliases w:val="N° - Titre 2 Car"/>
    <w:basedOn w:val="Policepardfaut"/>
    <w:link w:val="Titre2"/>
    <w:uiPriority w:val="9"/>
    <w:rsid w:val="00D32F98"/>
    <w:rPr>
      <w:rFonts w:ascii="Forgotten Futurist Rg" w:eastAsia="Times New Roman" w:hAnsi="Forgotten Futurist Rg" w:cs="Arial"/>
      <w:b/>
      <w:color w:val="324FA2"/>
      <w:spacing w:val="24"/>
      <w:sz w:val="24"/>
      <w:szCs w:val="26"/>
      <w:lang w:eastAsia="fr-FR"/>
    </w:rPr>
  </w:style>
  <w:style w:type="character" w:customStyle="1" w:styleId="Titre3Car">
    <w:name w:val="Titre 3 Car"/>
    <w:aliases w:val="N° - Titre 3 Car"/>
    <w:basedOn w:val="Policepardfaut"/>
    <w:link w:val="Titre3"/>
    <w:uiPriority w:val="9"/>
    <w:rsid w:val="00D32F98"/>
    <w:rPr>
      <w:rFonts w:ascii="Forgotten Futurist Rg" w:eastAsia="Times New Roman" w:hAnsi="Forgotten Futurist Rg" w:cs="Arial"/>
      <w:b/>
      <w:color w:val="324FA2"/>
      <w:spacing w:val="24"/>
      <w:szCs w:val="26"/>
      <w:lang w:eastAsia="fr-FR"/>
    </w:rPr>
  </w:style>
  <w:style w:type="paragraph" w:customStyle="1" w:styleId="p4">
    <w:name w:val="p4"/>
    <w:basedOn w:val="Normal"/>
    <w:rsid w:val="00D32F98"/>
    <w:pPr>
      <w:widowControl w:val="0"/>
      <w:tabs>
        <w:tab w:val="left" w:pos="907"/>
      </w:tabs>
      <w:spacing w:after="0" w:line="232" w:lineRule="atLeast"/>
      <w:ind w:left="533"/>
      <w:jc w:val="both"/>
    </w:pPr>
    <w:rPr>
      <w:rFonts w:ascii="Times New Roman" w:eastAsia="Times New Roman" w:hAnsi="Times New Roman" w:cs="Times New Roman"/>
      <w:sz w:val="24"/>
      <w:szCs w:val="24"/>
      <w:lang w:val="en-US" w:eastAsia="fr-FR"/>
    </w:rPr>
  </w:style>
  <w:style w:type="paragraph" w:customStyle="1" w:styleId="p5">
    <w:name w:val="p5"/>
    <w:basedOn w:val="Normal"/>
    <w:rsid w:val="00D32F98"/>
    <w:pPr>
      <w:widowControl w:val="0"/>
      <w:tabs>
        <w:tab w:val="left" w:pos="158"/>
        <w:tab w:val="left" w:pos="323"/>
      </w:tabs>
      <w:spacing w:after="0" w:line="240" w:lineRule="atLeast"/>
      <w:ind w:left="323" w:hanging="165"/>
      <w:jc w:val="both"/>
    </w:pPr>
    <w:rPr>
      <w:rFonts w:ascii="Times New Roman" w:eastAsia="Times New Roman" w:hAnsi="Times New Roman" w:cs="Times New Roman"/>
      <w:sz w:val="24"/>
      <w:szCs w:val="24"/>
      <w:lang w:val="en-US" w:eastAsia="fr-FR"/>
    </w:rPr>
  </w:style>
  <w:style w:type="paragraph" w:styleId="Titre">
    <w:name w:val="Title"/>
    <w:aliases w:val="Sans N° - Titre 1"/>
    <w:basedOn w:val="Titre1"/>
    <w:next w:val="Normal"/>
    <w:link w:val="TitreCar"/>
    <w:uiPriority w:val="10"/>
    <w:qFormat/>
    <w:rsid w:val="00D32F98"/>
    <w:pPr>
      <w:numPr>
        <w:numId w:val="0"/>
      </w:numPr>
    </w:pPr>
  </w:style>
  <w:style w:type="character" w:customStyle="1" w:styleId="TitreCar">
    <w:name w:val="Titre Car"/>
    <w:aliases w:val="Sans N° - Titre 1 Car"/>
    <w:basedOn w:val="Policepardfaut"/>
    <w:link w:val="Titre"/>
    <w:uiPriority w:val="10"/>
    <w:rsid w:val="00D32F98"/>
    <w:rPr>
      <w:rFonts w:ascii="Forgotten Futurist Rg" w:eastAsia="Times New Roman" w:hAnsi="Forgotten Futurist Rg" w:cs="Arial"/>
      <w:b/>
      <w:color w:val="324FA2"/>
      <w:spacing w:val="24"/>
      <w:sz w:val="28"/>
      <w:lang w:eastAsia="fr-FR"/>
    </w:rPr>
  </w:style>
  <w:style w:type="paragraph" w:styleId="Corpsdetexte">
    <w:name w:val="Body Text"/>
    <w:basedOn w:val="Normal"/>
    <w:link w:val="CorpsdetexteCar"/>
    <w:rsid w:val="00D32F98"/>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D32F9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204706016">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BFAAB-9C36-4705-B4A8-25457A57CE55}">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E56A9160-A568-4DF9-AC02-D947D8B6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879AE-E3E1-40FA-9DF7-29329BF66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6</cp:revision>
  <cp:lastPrinted>2018-06-11T12:04:00Z</cp:lastPrinted>
  <dcterms:created xsi:type="dcterms:W3CDTF">2018-12-10T15:53:00Z</dcterms:created>
  <dcterms:modified xsi:type="dcterms:W3CDTF">2022-08-29T12:57:00Z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66200</vt:r8>
  </property>
  <property fmtid="{D5CDD505-2E9C-101B-9397-08002B2CF9AE}" pid="4" name="MediaServiceImageTags">
    <vt:lpwstr/>
  </property>
</Properties>
</file>